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34B" w:rsidRPr="00543F98" w:rsidRDefault="00543F98">
      <w:pPr>
        <w:rPr>
          <w:rFonts w:ascii="Times New Roman" w:hAnsi="Times New Roman" w:cs="Times New Roman"/>
          <w:szCs w:val="24"/>
          <w:lang w:val="en-IN"/>
        </w:rPr>
      </w:pPr>
      <w:r w:rsidRPr="00543F98">
        <w:rPr>
          <w:rFonts w:ascii="Times New Roman" w:hAnsi="Times New Roman" w:cs="Times New Roman"/>
          <w:szCs w:val="24"/>
          <w:lang w:val="en-IN"/>
        </w:rPr>
        <w:t xml:space="preserve">Dr. </w:t>
      </w:r>
      <w:proofErr w:type="spellStart"/>
      <w:r w:rsidRPr="00543F98">
        <w:rPr>
          <w:rFonts w:ascii="Times New Roman" w:hAnsi="Times New Roman" w:cs="Times New Roman"/>
          <w:szCs w:val="24"/>
          <w:lang w:val="en-IN"/>
        </w:rPr>
        <w:t>Gayathri</w:t>
      </w:r>
      <w:proofErr w:type="spellEnd"/>
      <w:r w:rsidRPr="00543F98">
        <w:rPr>
          <w:rFonts w:ascii="Times New Roman" w:hAnsi="Times New Roman" w:cs="Times New Roman"/>
          <w:szCs w:val="24"/>
          <w:lang w:val="en-IN"/>
        </w:rPr>
        <w:t xml:space="preserve"> P V</w:t>
      </w:r>
    </w:p>
    <w:p w:rsidR="00543F98" w:rsidRPr="00543F98" w:rsidRDefault="00543F98" w:rsidP="00543F98">
      <w:pPr>
        <w:rPr>
          <w:rFonts w:ascii="Times New Roman" w:hAnsi="Times New Roman" w:cs="Times New Roman"/>
          <w:b/>
          <w:bCs/>
          <w:szCs w:val="24"/>
          <w:lang w:val="en-IN"/>
        </w:rPr>
      </w:pPr>
      <w:r w:rsidRPr="00543F98">
        <w:rPr>
          <w:rFonts w:ascii="Times New Roman" w:hAnsi="Times New Roman" w:cs="Times New Roman"/>
          <w:b/>
          <w:bCs/>
          <w:szCs w:val="24"/>
          <w:lang w:val="en-IN"/>
        </w:rPr>
        <w:t>Journal Publications:</w:t>
      </w:r>
    </w:p>
    <w:p w:rsidR="00543F98" w:rsidRPr="00543F98" w:rsidRDefault="00543F98" w:rsidP="00543F98">
      <w:pPr>
        <w:spacing w:after="0"/>
        <w:jc w:val="both"/>
        <w:rPr>
          <w:rFonts w:ascii="Times New Roman" w:hAnsi="Times New Roman" w:cs="Times New Roman"/>
          <w:b/>
          <w:bCs/>
          <w:szCs w:val="24"/>
          <w:lang w:val="en-IN"/>
        </w:rPr>
      </w:pPr>
      <w:r w:rsidRPr="00543F98">
        <w:rPr>
          <w:rFonts w:ascii="Times New Roman" w:hAnsi="Times New Roman" w:cs="Times New Roman"/>
          <w:b/>
          <w:bCs/>
          <w:szCs w:val="24"/>
          <w:lang w:val="en-IN"/>
        </w:rPr>
        <w:t>International:</w:t>
      </w:r>
    </w:p>
    <w:p w:rsidR="00543F98" w:rsidRPr="00543F98" w:rsidRDefault="00543F98" w:rsidP="00543F98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Cs w:val="24"/>
          <w:lang w:val="en-IN"/>
        </w:rPr>
      </w:pPr>
      <w:r w:rsidRPr="00543F98">
        <w:rPr>
          <w:rFonts w:ascii="Times New Roman" w:hAnsi="Times New Roman" w:cs="Times New Roman"/>
          <w:szCs w:val="24"/>
          <w:lang w:val="en-IN"/>
        </w:rPr>
        <w:t xml:space="preserve">Nair, D., </w:t>
      </w:r>
      <w:proofErr w:type="spellStart"/>
      <w:r w:rsidRPr="00543F98">
        <w:rPr>
          <w:rFonts w:ascii="Times New Roman" w:hAnsi="Times New Roman" w:cs="Times New Roman"/>
          <w:szCs w:val="24"/>
          <w:lang w:val="en-IN"/>
        </w:rPr>
        <w:t>Gayathri</w:t>
      </w:r>
      <w:proofErr w:type="spellEnd"/>
      <w:r w:rsidRPr="00543F98">
        <w:rPr>
          <w:rFonts w:ascii="Times New Roman" w:hAnsi="Times New Roman" w:cs="Times New Roman"/>
          <w:szCs w:val="24"/>
          <w:lang w:val="en-IN"/>
        </w:rPr>
        <w:t xml:space="preserve">, P.V. and </w:t>
      </w:r>
      <w:proofErr w:type="spellStart"/>
      <w:r w:rsidRPr="00543F98">
        <w:rPr>
          <w:rFonts w:ascii="Times New Roman" w:hAnsi="Times New Roman" w:cs="Times New Roman"/>
          <w:szCs w:val="24"/>
          <w:lang w:val="en-IN"/>
        </w:rPr>
        <w:t>Gopinath</w:t>
      </w:r>
      <w:proofErr w:type="spellEnd"/>
      <w:r w:rsidRPr="00543F98">
        <w:rPr>
          <w:rFonts w:ascii="Times New Roman" w:hAnsi="Times New Roman" w:cs="Times New Roman"/>
          <w:szCs w:val="24"/>
          <w:lang w:val="en-IN"/>
        </w:rPr>
        <w:t xml:space="preserve">, G., 2024, January. Prevalence of Self-Medicated Use of Antibiotics among the Population in </w:t>
      </w:r>
      <w:proofErr w:type="spellStart"/>
      <w:r w:rsidRPr="00543F98">
        <w:rPr>
          <w:rFonts w:ascii="Times New Roman" w:hAnsi="Times New Roman" w:cs="Times New Roman"/>
          <w:szCs w:val="24"/>
          <w:lang w:val="en-IN"/>
        </w:rPr>
        <w:t>Ernakulam</w:t>
      </w:r>
      <w:proofErr w:type="spellEnd"/>
      <w:r w:rsidRPr="00543F98">
        <w:rPr>
          <w:rFonts w:ascii="Times New Roman" w:hAnsi="Times New Roman" w:cs="Times New Roman"/>
          <w:szCs w:val="24"/>
          <w:lang w:val="en-IN"/>
        </w:rPr>
        <w:t xml:space="preserve"> District in Kerala, India. In Medical Sciences Forum (Vol. 24, No. 1, p. 13). MDPI </w:t>
      </w:r>
      <w:r w:rsidRPr="00543F98">
        <w:rPr>
          <w:rFonts w:ascii="Times New Roman" w:hAnsi="Times New Roman" w:cs="Times New Roman"/>
          <w:b/>
          <w:bCs/>
          <w:szCs w:val="24"/>
          <w:lang w:val="en-IN"/>
        </w:rPr>
        <w:t>(</w:t>
      </w:r>
      <w:proofErr w:type="gramStart"/>
      <w:r w:rsidRPr="00543F98">
        <w:rPr>
          <w:rFonts w:ascii="Times New Roman" w:hAnsi="Times New Roman" w:cs="Times New Roman"/>
          <w:b/>
          <w:bCs/>
          <w:szCs w:val="24"/>
          <w:lang w:val="en-IN"/>
        </w:rPr>
        <w:t>ISSN  2673</w:t>
      </w:r>
      <w:proofErr w:type="gramEnd"/>
      <w:r w:rsidRPr="00543F98">
        <w:rPr>
          <w:rFonts w:ascii="Times New Roman" w:hAnsi="Times New Roman" w:cs="Times New Roman"/>
          <w:b/>
          <w:bCs/>
          <w:szCs w:val="24"/>
          <w:lang w:val="en-IN"/>
        </w:rPr>
        <w:t>-9992).</w:t>
      </w:r>
    </w:p>
    <w:p w:rsidR="00543F98" w:rsidRPr="00543F98" w:rsidRDefault="00543F98" w:rsidP="00543F9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Cs w:val="24"/>
          <w:lang w:val="en-IN"/>
        </w:rPr>
      </w:pPr>
      <w:proofErr w:type="spellStart"/>
      <w:r w:rsidRPr="00543F98">
        <w:rPr>
          <w:rFonts w:ascii="Times New Roman" w:hAnsi="Times New Roman" w:cs="Times New Roman"/>
          <w:szCs w:val="24"/>
          <w:lang w:val="en-IN"/>
        </w:rPr>
        <w:t>Gayathri</w:t>
      </w:r>
      <w:proofErr w:type="spellEnd"/>
      <w:r w:rsidRPr="00543F98">
        <w:rPr>
          <w:rFonts w:ascii="Times New Roman" w:hAnsi="Times New Roman" w:cs="Times New Roman"/>
          <w:szCs w:val="24"/>
          <w:lang w:val="en-IN"/>
        </w:rPr>
        <w:t xml:space="preserve">, P.V., </w:t>
      </w:r>
      <w:proofErr w:type="spellStart"/>
      <w:r w:rsidRPr="00543F98">
        <w:rPr>
          <w:rFonts w:ascii="Times New Roman" w:hAnsi="Times New Roman" w:cs="Times New Roman"/>
          <w:szCs w:val="24"/>
          <w:lang w:val="en-IN"/>
        </w:rPr>
        <w:t>Rayaroth</w:t>
      </w:r>
      <w:proofErr w:type="spellEnd"/>
      <w:r w:rsidRPr="00543F98">
        <w:rPr>
          <w:rFonts w:ascii="Times New Roman" w:hAnsi="Times New Roman" w:cs="Times New Roman"/>
          <w:szCs w:val="24"/>
          <w:lang w:val="en-IN"/>
        </w:rPr>
        <w:t xml:space="preserve">, M.P., </w:t>
      </w:r>
      <w:proofErr w:type="spellStart"/>
      <w:r w:rsidRPr="00543F98">
        <w:rPr>
          <w:rFonts w:ascii="Times New Roman" w:hAnsi="Times New Roman" w:cs="Times New Roman"/>
          <w:szCs w:val="24"/>
          <w:lang w:val="en-IN"/>
        </w:rPr>
        <w:t>Aravindakumar</w:t>
      </w:r>
      <w:proofErr w:type="spellEnd"/>
      <w:r w:rsidRPr="00543F98">
        <w:rPr>
          <w:rFonts w:ascii="Times New Roman" w:hAnsi="Times New Roman" w:cs="Times New Roman"/>
          <w:szCs w:val="24"/>
          <w:lang w:val="en-IN"/>
        </w:rPr>
        <w:t xml:space="preserve">, C.T., </w:t>
      </w:r>
      <w:proofErr w:type="spellStart"/>
      <w:r w:rsidRPr="00543F98">
        <w:rPr>
          <w:rFonts w:ascii="Times New Roman" w:hAnsi="Times New Roman" w:cs="Times New Roman"/>
          <w:szCs w:val="24"/>
          <w:lang w:val="en-IN"/>
        </w:rPr>
        <w:t>Pillai</w:t>
      </w:r>
      <w:proofErr w:type="spellEnd"/>
      <w:r w:rsidRPr="00543F98">
        <w:rPr>
          <w:rFonts w:ascii="Times New Roman" w:hAnsi="Times New Roman" w:cs="Times New Roman"/>
          <w:szCs w:val="24"/>
          <w:lang w:val="en-IN"/>
        </w:rPr>
        <w:t xml:space="preserve">, D. and Joseph, S., 2023. SUNLIGHT-INDUCED decontamination of water from emerging pharmaceutical pollutants using </w:t>
      </w:r>
      <w:proofErr w:type="spellStart"/>
      <w:r w:rsidRPr="00543F98">
        <w:rPr>
          <w:rFonts w:ascii="Times New Roman" w:hAnsi="Times New Roman" w:cs="Times New Roman"/>
          <w:szCs w:val="24"/>
          <w:lang w:val="en-IN"/>
        </w:rPr>
        <w:t>ZnO</w:t>
      </w:r>
      <w:proofErr w:type="spellEnd"/>
      <w:r w:rsidRPr="00543F98">
        <w:rPr>
          <w:rFonts w:ascii="Times New Roman" w:hAnsi="Times New Roman" w:cs="Times New Roman"/>
          <w:szCs w:val="24"/>
          <w:lang w:val="en-IN"/>
        </w:rPr>
        <w:t xml:space="preserve"> </w:t>
      </w:r>
      <w:proofErr w:type="spellStart"/>
      <w:r w:rsidRPr="00543F98">
        <w:rPr>
          <w:rFonts w:ascii="Times New Roman" w:hAnsi="Times New Roman" w:cs="Times New Roman"/>
          <w:szCs w:val="24"/>
          <w:lang w:val="en-IN"/>
        </w:rPr>
        <w:t>nanoparticles</w:t>
      </w:r>
      <w:proofErr w:type="spellEnd"/>
      <w:r w:rsidRPr="00543F98">
        <w:rPr>
          <w:rFonts w:ascii="Times New Roman" w:hAnsi="Times New Roman" w:cs="Times New Roman"/>
          <w:szCs w:val="24"/>
          <w:lang w:val="en-IN"/>
        </w:rPr>
        <w:t xml:space="preserve">. Chemosphere, 343, </w:t>
      </w:r>
      <w:proofErr w:type="gramStart"/>
      <w:r w:rsidRPr="00543F98">
        <w:rPr>
          <w:rFonts w:ascii="Times New Roman" w:hAnsi="Times New Roman" w:cs="Times New Roman"/>
          <w:szCs w:val="24"/>
          <w:lang w:val="en-IN"/>
        </w:rPr>
        <w:t>p.140265</w:t>
      </w:r>
      <w:r w:rsidRPr="00543F98">
        <w:rPr>
          <w:rFonts w:ascii="Times New Roman" w:hAnsi="Times New Roman" w:cs="Times New Roman"/>
          <w:b/>
          <w:bCs/>
          <w:szCs w:val="24"/>
          <w:lang w:val="en-IN"/>
        </w:rPr>
        <w:t>(</w:t>
      </w:r>
      <w:proofErr w:type="gramEnd"/>
      <w:r w:rsidRPr="00543F98">
        <w:rPr>
          <w:rFonts w:ascii="Times New Roman" w:hAnsi="Times New Roman" w:cs="Times New Roman"/>
          <w:b/>
          <w:bCs/>
          <w:szCs w:val="24"/>
          <w:lang w:val="en-IN"/>
        </w:rPr>
        <w:t>Impact Factor: 8.1, ISSN: 1879-1298).</w:t>
      </w:r>
    </w:p>
    <w:p w:rsidR="00543F98" w:rsidRPr="00543F98" w:rsidRDefault="00543F98" w:rsidP="00543F9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Cs w:val="24"/>
          <w:lang w:val="en-IN"/>
        </w:rPr>
      </w:pPr>
      <w:proofErr w:type="spellStart"/>
      <w:r w:rsidRPr="00543F98">
        <w:rPr>
          <w:rFonts w:ascii="Times New Roman" w:hAnsi="Times New Roman" w:cs="Times New Roman"/>
          <w:szCs w:val="24"/>
          <w:lang w:val="en-IN"/>
        </w:rPr>
        <w:t>Gayathri</w:t>
      </w:r>
      <w:proofErr w:type="spellEnd"/>
      <w:r w:rsidRPr="00543F98">
        <w:rPr>
          <w:rFonts w:ascii="Times New Roman" w:hAnsi="Times New Roman" w:cs="Times New Roman"/>
          <w:szCs w:val="24"/>
          <w:lang w:val="en-IN"/>
        </w:rPr>
        <w:t xml:space="preserve">, P.V., Joseph, S., Mohan, M. and </w:t>
      </w:r>
      <w:proofErr w:type="spellStart"/>
      <w:r w:rsidRPr="00543F98">
        <w:rPr>
          <w:rFonts w:ascii="Times New Roman" w:hAnsi="Times New Roman" w:cs="Times New Roman"/>
          <w:szCs w:val="24"/>
          <w:lang w:val="en-IN"/>
        </w:rPr>
        <w:t>Pillai</w:t>
      </w:r>
      <w:proofErr w:type="spellEnd"/>
      <w:r w:rsidRPr="00543F98">
        <w:rPr>
          <w:rFonts w:ascii="Times New Roman" w:hAnsi="Times New Roman" w:cs="Times New Roman"/>
          <w:szCs w:val="24"/>
          <w:lang w:val="en-IN"/>
        </w:rPr>
        <w:t xml:space="preserve">, D., 2023. Advanced oxidation processes for the degradation of </w:t>
      </w:r>
      <w:proofErr w:type="spellStart"/>
      <w:r w:rsidRPr="00543F98">
        <w:rPr>
          <w:rFonts w:ascii="Times New Roman" w:hAnsi="Times New Roman" w:cs="Times New Roman"/>
          <w:szCs w:val="24"/>
          <w:lang w:val="en-IN"/>
        </w:rPr>
        <w:t>microplastics</w:t>
      </w:r>
      <w:proofErr w:type="spellEnd"/>
      <w:r w:rsidRPr="00543F98">
        <w:rPr>
          <w:rFonts w:ascii="Times New Roman" w:hAnsi="Times New Roman" w:cs="Times New Roman"/>
          <w:szCs w:val="24"/>
          <w:lang w:val="en-IN"/>
        </w:rPr>
        <w:t xml:space="preserve"> from the environment: A review. Water and Environment Journal, 37(4), pp.686-701</w:t>
      </w:r>
      <w:r w:rsidRPr="00543F98">
        <w:rPr>
          <w:rFonts w:ascii="Times New Roman" w:hAnsi="Times New Roman" w:cs="Times New Roman"/>
          <w:b/>
          <w:bCs/>
          <w:szCs w:val="24"/>
          <w:lang w:val="en-IN"/>
        </w:rPr>
        <w:t>(Impact Factor: 1.7</w:t>
      </w:r>
      <w:proofErr w:type="gramStart"/>
      <w:r w:rsidRPr="00543F98">
        <w:rPr>
          <w:rFonts w:ascii="Times New Roman" w:hAnsi="Times New Roman" w:cs="Times New Roman"/>
          <w:b/>
          <w:bCs/>
          <w:szCs w:val="24"/>
          <w:lang w:val="en-IN"/>
        </w:rPr>
        <w:t>,ISSN</w:t>
      </w:r>
      <w:proofErr w:type="gramEnd"/>
      <w:r w:rsidRPr="00543F98">
        <w:rPr>
          <w:rFonts w:ascii="Times New Roman" w:hAnsi="Times New Roman" w:cs="Times New Roman"/>
          <w:b/>
          <w:bCs/>
          <w:szCs w:val="24"/>
          <w:lang w:val="en-IN"/>
        </w:rPr>
        <w:t>: 1747-6593).</w:t>
      </w:r>
    </w:p>
    <w:p w:rsidR="00543F98" w:rsidRPr="00543F98" w:rsidRDefault="00543F98" w:rsidP="00543F9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Cs w:val="24"/>
          <w:lang w:val="en-IN"/>
        </w:rPr>
      </w:pPr>
      <w:proofErr w:type="spellStart"/>
      <w:r w:rsidRPr="00543F98">
        <w:rPr>
          <w:rFonts w:ascii="Times New Roman" w:hAnsi="Times New Roman" w:cs="Times New Roman"/>
          <w:szCs w:val="24"/>
          <w:lang w:val="en-IN"/>
        </w:rPr>
        <w:t>Gayathri</w:t>
      </w:r>
      <w:proofErr w:type="spellEnd"/>
      <w:r w:rsidRPr="00543F98">
        <w:rPr>
          <w:rFonts w:ascii="Times New Roman" w:hAnsi="Times New Roman" w:cs="Times New Roman"/>
          <w:szCs w:val="24"/>
          <w:lang w:val="en-IN"/>
        </w:rPr>
        <w:t xml:space="preserve">, P. V., Nair, D., </w:t>
      </w:r>
      <w:proofErr w:type="spellStart"/>
      <w:r w:rsidRPr="00543F98">
        <w:rPr>
          <w:rFonts w:ascii="Times New Roman" w:hAnsi="Times New Roman" w:cs="Times New Roman"/>
          <w:szCs w:val="24"/>
          <w:lang w:val="en-IN"/>
        </w:rPr>
        <w:t>Gopinath</w:t>
      </w:r>
      <w:proofErr w:type="spellEnd"/>
      <w:r w:rsidRPr="00543F98">
        <w:rPr>
          <w:rFonts w:ascii="Times New Roman" w:hAnsi="Times New Roman" w:cs="Times New Roman"/>
          <w:szCs w:val="24"/>
          <w:lang w:val="en-IN"/>
        </w:rPr>
        <w:t xml:space="preserve">, G., </w:t>
      </w:r>
      <w:proofErr w:type="spellStart"/>
      <w:r w:rsidRPr="00543F98">
        <w:rPr>
          <w:rFonts w:ascii="Times New Roman" w:hAnsi="Times New Roman" w:cs="Times New Roman"/>
          <w:szCs w:val="24"/>
          <w:lang w:val="en-IN"/>
        </w:rPr>
        <w:t>Pilla</w:t>
      </w:r>
      <w:proofErr w:type="spellEnd"/>
      <w:r w:rsidRPr="00543F98">
        <w:rPr>
          <w:rFonts w:ascii="Times New Roman" w:hAnsi="Times New Roman" w:cs="Times New Roman"/>
          <w:szCs w:val="24"/>
          <w:lang w:val="en-IN"/>
        </w:rPr>
        <w:t xml:space="preserve">, D., &amp; Joseph, S. (2023). Solar </w:t>
      </w:r>
      <w:proofErr w:type="spellStart"/>
      <w:r w:rsidRPr="00543F98">
        <w:rPr>
          <w:rFonts w:ascii="Times New Roman" w:hAnsi="Times New Roman" w:cs="Times New Roman"/>
          <w:szCs w:val="24"/>
          <w:lang w:val="en-IN"/>
        </w:rPr>
        <w:t>Photocatalysis</w:t>
      </w:r>
      <w:proofErr w:type="spellEnd"/>
      <w:r w:rsidRPr="00543F98">
        <w:rPr>
          <w:rFonts w:ascii="Times New Roman" w:hAnsi="Times New Roman" w:cs="Times New Roman"/>
          <w:szCs w:val="24"/>
          <w:lang w:val="en-IN"/>
        </w:rPr>
        <w:t xml:space="preserve"> for the Decontamination of Water from Emerging Pharmaceutical Pollutant </w:t>
      </w:r>
      <w:proofErr w:type="spellStart"/>
      <w:r w:rsidRPr="00543F98">
        <w:rPr>
          <w:rFonts w:ascii="Times New Roman" w:hAnsi="Times New Roman" w:cs="Times New Roman"/>
          <w:szCs w:val="24"/>
          <w:lang w:val="en-IN"/>
        </w:rPr>
        <w:t>Chloroquine</w:t>
      </w:r>
      <w:proofErr w:type="spellEnd"/>
      <w:r w:rsidRPr="00543F98">
        <w:rPr>
          <w:rFonts w:ascii="Times New Roman" w:hAnsi="Times New Roman" w:cs="Times New Roman"/>
          <w:szCs w:val="24"/>
          <w:lang w:val="en-IN"/>
        </w:rPr>
        <w:t xml:space="preserve"> Using </w:t>
      </w:r>
      <w:proofErr w:type="spellStart"/>
      <w:r w:rsidRPr="00543F98">
        <w:rPr>
          <w:rFonts w:ascii="Times New Roman" w:hAnsi="Times New Roman" w:cs="Times New Roman"/>
          <w:szCs w:val="24"/>
          <w:lang w:val="en-IN"/>
        </w:rPr>
        <w:t>Nano</w:t>
      </w:r>
      <w:proofErr w:type="spellEnd"/>
      <w:r w:rsidRPr="00543F98">
        <w:rPr>
          <w:rFonts w:ascii="Times New Roman" w:hAnsi="Times New Roman" w:cs="Times New Roman"/>
          <w:szCs w:val="24"/>
          <w:lang w:val="en-IN"/>
        </w:rPr>
        <w:t xml:space="preserve"> </w:t>
      </w:r>
      <w:proofErr w:type="spellStart"/>
      <w:r w:rsidRPr="00543F98">
        <w:rPr>
          <w:rFonts w:ascii="Times New Roman" w:hAnsi="Times New Roman" w:cs="Times New Roman"/>
          <w:szCs w:val="24"/>
          <w:lang w:val="en-IN"/>
        </w:rPr>
        <w:t>ZnO</w:t>
      </w:r>
      <w:proofErr w:type="spellEnd"/>
      <w:r w:rsidRPr="00543F98">
        <w:rPr>
          <w:rFonts w:ascii="Times New Roman" w:hAnsi="Times New Roman" w:cs="Times New Roman"/>
          <w:szCs w:val="24"/>
          <w:lang w:val="en-IN"/>
        </w:rPr>
        <w:t xml:space="preserve"> as the Catalyst. Water, Air, &amp; Soil Pollution, 234(3), 1-16</w:t>
      </w:r>
      <w:r w:rsidRPr="00543F98">
        <w:rPr>
          <w:rFonts w:ascii="Times New Roman" w:hAnsi="Times New Roman" w:cs="Times New Roman"/>
          <w:b/>
          <w:bCs/>
          <w:szCs w:val="24"/>
          <w:lang w:val="en-IN"/>
        </w:rPr>
        <w:t>(Impact Factor: 3.8</w:t>
      </w:r>
      <w:proofErr w:type="gramStart"/>
      <w:r w:rsidRPr="00543F98">
        <w:rPr>
          <w:rFonts w:ascii="Times New Roman" w:hAnsi="Times New Roman" w:cs="Times New Roman"/>
          <w:b/>
          <w:bCs/>
          <w:szCs w:val="24"/>
          <w:lang w:val="en-IN"/>
        </w:rPr>
        <w:t>,ISSN</w:t>
      </w:r>
      <w:proofErr w:type="gramEnd"/>
      <w:r w:rsidRPr="00543F98">
        <w:rPr>
          <w:rFonts w:ascii="Times New Roman" w:hAnsi="Times New Roman" w:cs="Times New Roman"/>
          <w:b/>
          <w:bCs/>
          <w:szCs w:val="24"/>
          <w:lang w:val="en-IN"/>
        </w:rPr>
        <w:t>: 00496979).</w:t>
      </w:r>
    </w:p>
    <w:p w:rsidR="00543F98" w:rsidRPr="00543F98" w:rsidRDefault="00543F98" w:rsidP="00543F9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Cs w:val="24"/>
          <w:lang w:val="en-IN"/>
        </w:rPr>
      </w:pPr>
      <w:proofErr w:type="spellStart"/>
      <w:r w:rsidRPr="00543F98">
        <w:rPr>
          <w:rFonts w:ascii="Times New Roman" w:hAnsi="Times New Roman" w:cs="Times New Roman"/>
          <w:szCs w:val="24"/>
          <w:lang w:val="en-IN"/>
        </w:rPr>
        <w:t>Gayathri</w:t>
      </w:r>
      <w:proofErr w:type="spellEnd"/>
      <w:r w:rsidRPr="00543F98">
        <w:rPr>
          <w:rFonts w:ascii="Times New Roman" w:hAnsi="Times New Roman" w:cs="Times New Roman"/>
          <w:szCs w:val="24"/>
          <w:lang w:val="en-IN"/>
        </w:rPr>
        <w:t xml:space="preserve">, P.V., Joseph, S., </w:t>
      </w:r>
      <w:proofErr w:type="spellStart"/>
      <w:r w:rsidRPr="00543F98">
        <w:rPr>
          <w:rFonts w:ascii="Times New Roman" w:hAnsi="Times New Roman" w:cs="Times New Roman"/>
          <w:szCs w:val="24"/>
          <w:lang w:val="en-IN"/>
        </w:rPr>
        <w:t>Yesodharan</w:t>
      </w:r>
      <w:proofErr w:type="spellEnd"/>
      <w:r w:rsidRPr="00543F98">
        <w:rPr>
          <w:rFonts w:ascii="Times New Roman" w:hAnsi="Times New Roman" w:cs="Times New Roman"/>
          <w:szCs w:val="24"/>
          <w:lang w:val="en-IN"/>
        </w:rPr>
        <w:t xml:space="preserve">, S. and </w:t>
      </w:r>
      <w:proofErr w:type="spellStart"/>
      <w:r w:rsidRPr="00543F98">
        <w:rPr>
          <w:rFonts w:ascii="Times New Roman" w:hAnsi="Times New Roman" w:cs="Times New Roman"/>
          <w:szCs w:val="24"/>
          <w:lang w:val="en-IN"/>
        </w:rPr>
        <w:t>Yesodharan</w:t>
      </w:r>
      <w:proofErr w:type="spellEnd"/>
      <w:r w:rsidRPr="00543F98">
        <w:rPr>
          <w:rFonts w:ascii="Times New Roman" w:hAnsi="Times New Roman" w:cs="Times New Roman"/>
          <w:szCs w:val="24"/>
          <w:lang w:val="en-IN"/>
        </w:rPr>
        <w:t xml:space="preserve">, E.P., 2023. Fenton and solar Fenton processes: inexpensive green technologies for the decontamination of wastewater from toxic </w:t>
      </w:r>
      <w:proofErr w:type="spellStart"/>
      <w:r w:rsidRPr="00543F98">
        <w:rPr>
          <w:rFonts w:ascii="Times New Roman" w:hAnsi="Times New Roman" w:cs="Times New Roman"/>
          <w:szCs w:val="24"/>
          <w:lang w:val="en-IN"/>
        </w:rPr>
        <w:t>Rhodamine</w:t>
      </w:r>
      <w:proofErr w:type="spellEnd"/>
      <w:r w:rsidRPr="00543F98">
        <w:rPr>
          <w:rFonts w:ascii="Times New Roman" w:hAnsi="Times New Roman" w:cs="Times New Roman"/>
          <w:szCs w:val="24"/>
          <w:lang w:val="en-IN"/>
        </w:rPr>
        <w:t xml:space="preserve"> B dye pollutant. Water Practice &amp; Technology, 18(8), pp.1938-1958</w:t>
      </w:r>
      <w:r w:rsidRPr="00543F98">
        <w:rPr>
          <w:rFonts w:ascii="Times New Roman" w:hAnsi="Times New Roman" w:cs="Times New Roman"/>
          <w:b/>
          <w:bCs/>
          <w:szCs w:val="24"/>
          <w:lang w:val="en-IN"/>
        </w:rPr>
        <w:t>(Impact Factor: 1.6</w:t>
      </w:r>
      <w:proofErr w:type="gramStart"/>
      <w:r w:rsidRPr="00543F98">
        <w:rPr>
          <w:rFonts w:ascii="Times New Roman" w:hAnsi="Times New Roman" w:cs="Times New Roman"/>
          <w:b/>
          <w:bCs/>
          <w:szCs w:val="24"/>
          <w:lang w:val="en-IN"/>
        </w:rPr>
        <w:t>,ISSN:0273</w:t>
      </w:r>
      <w:proofErr w:type="gramEnd"/>
      <w:r w:rsidRPr="00543F98">
        <w:rPr>
          <w:rFonts w:ascii="Times New Roman" w:hAnsi="Times New Roman" w:cs="Times New Roman"/>
          <w:b/>
          <w:bCs/>
          <w:szCs w:val="24"/>
          <w:lang w:val="en-IN"/>
        </w:rPr>
        <w:t>-1223).</w:t>
      </w:r>
    </w:p>
    <w:p w:rsidR="00543F98" w:rsidRPr="00543F98" w:rsidRDefault="00543F98" w:rsidP="00543F9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Cs w:val="24"/>
          <w:lang w:val="en-IN"/>
        </w:rPr>
      </w:pPr>
      <w:r w:rsidRPr="00543F98">
        <w:rPr>
          <w:rFonts w:ascii="Times New Roman" w:hAnsi="Times New Roman" w:cs="Times New Roman"/>
          <w:szCs w:val="24"/>
          <w:lang w:val="en-IN"/>
        </w:rPr>
        <w:t xml:space="preserve">P.V. </w:t>
      </w:r>
      <w:proofErr w:type="spellStart"/>
      <w:r w:rsidRPr="00543F98">
        <w:rPr>
          <w:rFonts w:ascii="Times New Roman" w:hAnsi="Times New Roman" w:cs="Times New Roman"/>
          <w:szCs w:val="24"/>
          <w:lang w:val="en-IN"/>
        </w:rPr>
        <w:t>Gayathri</w:t>
      </w:r>
      <w:proofErr w:type="spellEnd"/>
      <w:r w:rsidRPr="00543F98">
        <w:rPr>
          <w:rFonts w:ascii="Times New Roman" w:hAnsi="Times New Roman" w:cs="Times New Roman"/>
          <w:szCs w:val="24"/>
          <w:lang w:val="en-IN"/>
        </w:rPr>
        <w:t xml:space="preserve">, E.P. </w:t>
      </w:r>
      <w:proofErr w:type="spellStart"/>
      <w:r w:rsidRPr="00543F98">
        <w:rPr>
          <w:rFonts w:ascii="Times New Roman" w:hAnsi="Times New Roman" w:cs="Times New Roman"/>
          <w:szCs w:val="24"/>
          <w:lang w:val="en-IN"/>
        </w:rPr>
        <w:t>Yesodharan</w:t>
      </w:r>
      <w:proofErr w:type="spellEnd"/>
      <w:r w:rsidRPr="00543F98">
        <w:rPr>
          <w:rFonts w:ascii="Times New Roman" w:hAnsi="Times New Roman" w:cs="Times New Roman"/>
          <w:szCs w:val="24"/>
          <w:lang w:val="en-IN"/>
        </w:rPr>
        <w:t xml:space="preserve">, </w:t>
      </w:r>
      <w:proofErr w:type="spellStart"/>
      <w:r w:rsidRPr="00543F98">
        <w:rPr>
          <w:rFonts w:ascii="Times New Roman" w:hAnsi="Times New Roman" w:cs="Times New Roman"/>
          <w:szCs w:val="24"/>
          <w:lang w:val="en-IN"/>
        </w:rPr>
        <w:t>Suguna</w:t>
      </w:r>
      <w:proofErr w:type="spellEnd"/>
      <w:r w:rsidRPr="00543F98">
        <w:rPr>
          <w:rFonts w:ascii="Times New Roman" w:hAnsi="Times New Roman" w:cs="Times New Roman"/>
          <w:szCs w:val="24"/>
          <w:lang w:val="en-IN"/>
        </w:rPr>
        <w:t xml:space="preserve"> </w:t>
      </w:r>
      <w:proofErr w:type="spellStart"/>
      <w:r w:rsidRPr="00543F98">
        <w:rPr>
          <w:rFonts w:ascii="Times New Roman" w:hAnsi="Times New Roman" w:cs="Times New Roman"/>
          <w:szCs w:val="24"/>
          <w:lang w:val="en-IN"/>
        </w:rPr>
        <w:t>Yesodharan</w:t>
      </w:r>
      <w:proofErr w:type="spellEnd"/>
      <w:r w:rsidRPr="00543F98">
        <w:rPr>
          <w:rFonts w:ascii="Times New Roman" w:hAnsi="Times New Roman" w:cs="Times New Roman"/>
          <w:szCs w:val="24"/>
          <w:lang w:val="en-IN"/>
        </w:rPr>
        <w:t>, (2019). “Microwave/</w:t>
      </w:r>
      <w:proofErr w:type="spellStart"/>
      <w:r w:rsidRPr="00543F98">
        <w:rPr>
          <w:rFonts w:ascii="Times New Roman" w:hAnsi="Times New Roman" w:cs="Times New Roman"/>
          <w:szCs w:val="24"/>
          <w:lang w:val="en-IN"/>
        </w:rPr>
        <w:t>Persulfate</w:t>
      </w:r>
      <w:proofErr w:type="spellEnd"/>
      <w:r w:rsidRPr="00543F98">
        <w:rPr>
          <w:rFonts w:ascii="Times New Roman" w:hAnsi="Times New Roman" w:cs="Times New Roman"/>
          <w:szCs w:val="24"/>
          <w:lang w:val="en-IN"/>
        </w:rPr>
        <w:t xml:space="preserve"> assisted </w:t>
      </w:r>
      <w:proofErr w:type="spellStart"/>
      <w:r w:rsidRPr="00543F98">
        <w:rPr>
          <w:rFonts w:ascii="Times New Roman" w:hAnsi="Times New Roman" w:cs="Times New Roman"/>
          <w:szCs w:val="24"/>
          <w:lang w:val="en-IN"/>
        </w:rPr>
        <w:t>ZnO</w:t>
      </w:r>
      <w:proofErr w:type="spellEnd"/>
      <w:r w:rsidRPr="00543F98">
        <w:rPr>
          <w:rFonts w:ascii="Times New Roman" w:hAnsi="Times New Roman" w:cs="Times New Roman"/>
          <w:szCs w:val="24"/>
          <w:lang w:val="en-IN"/>
        </w:rPr>
        <w:t xml:space="preserve"> mediated </w:t>
      </w:r>
      <w:proofErr w:type="spellStart"/>
      <w:r w:rsidRPr="00543F98">
        <w:rPr>
          <w:rFonts w:ascii="Times New Roman" w:hAnsi="Times New Roman" w:cs="Times New Roman"/>
          <w:szCs w:val="24"/>
          <w:lang w:val="en-IN"/>
        </w:rPr>
        <w:t>photocatalysis</w:t>
      </w:r>
      <w:proofErr w:type="spellEnd"/>
      <w:r w:rsidRPr="00543F98">
        <w:rPr>
          <w:rFonts w:ascii="Times New Roman" w:hAnsi="Times New Roman" w:cs="Times New Roman"/>
          <w:szCs w:val="24"/>
          <w:lang w:val="en-IN"/>
        </w:rPr>
        <w:t xml:space="preserve"> (MW/PS/UV/</w:t>
      </w:r>
      <w:proofErr w:type="spellStart"/>
      <w:r w:rsidRPr="00543F98">
        <w:rPr>
          <w:rFonts w:ascii="Times New Roman" w:hAnsi="Times New Roman" w:cs="Times New Roman"/>
          <w:szCs w:val="24"/>
          <w:lang w:val="en-IN"/>
        </w:rPr>
        <w:t>ZnO</w:t>
      </w:r>
      <w:proofErr w:type="spellEnd"/>
      <w:r w:rsidRPr="00543F98">
        <w:rPr>
          <w:rFonts w:ascii="Times New Roman" w:hAnsi="Times New Roman" w:cs="Times New Roman"/>
          <w:szCs w:val="24"/>
          <w:lang w:val="en-IN"/>
        </w:rPr>
        <w:t xml:space="preserve">) as an efficient advanced oxidation process for the removal of </w:t>
      </w:r>
      <w:proofErr w:type="spellStart"/>
      <w:r w:rsidRPr="00543F98">
        <w:rPr>
          <w:rFonts w:ascii="Times New Roman" w:hAnsi="Times New Roman" w:cs="Times New Roman"/>
          <w:szCs w:val="24"/>
          <w:lang w:val="en-IN"/>
        </w:rPr>
        <w:t>RhB</w:t>
      </w:r>
      <w:proofErr w:type="spellEnd"/>
      <w:r w:rsidRPr="00543F98">
        <w:rPr>
          <w:rFonts w:ascii="Times New Roman" w:hAnsi="Times New Roman" w:cs="Times New Roman"/>
          <w:szCs w:val="24"/>
          <w:lang w:val="en-IN"/>
        </w:rPr>
        <w:t xml:space="preserve"> dye pollutant from water”, Journal of Environmental Chemical Engineering, 7, 103122 </w:t>
      </w:r>
      <w:r w:rsidRPr="00543F98">
        <w:rPr>
          <w:rFonts w:ascii="Times New Roman" w:hAnsi="Times New Roman" w:cs="Times New Roman"/>
          <w:b/>
          <w:bCs/>
          <w:szCs w:val="24"/>
          <w:lang w:val="en-IN"/>
        </w:rPr>
        <w:t>(Impact Factor: 7.4, ISSN: 2213-3437).</w:t>
      </w:r>
    </w:p>
    <w:p w:rsidR="00543F98" w:rsidRPr="00543F98" w:rsidRDefault="00543F98" w:rsidP="00543F9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Cs w:val="24"/>
          <w:lang w:val="en-IN"/>
        </w:rPr>
      </w:pPr>
      <w:r w:rsidRPr="00543F98">
        <w:rPr>
          <w:rFonts w:ascii="Times New Roman" w:hAnsi="Times New Roman" w:cs="Times New Roman"/>
          <w:szCs w:val="24"/>
          <w:lang w:val="en-IN"/>
        </w:rPr>
        <w:t xml:space="preserve">P.V. </w:t>
      </w:r>
      <w:proofErr w:type="spellStart"/>
      <w:r w:rsidRPr="00543F98">
        <w:rPr>
          <w:rFonts w:ascii="Times New Roman" w:hAnsi="Times New Roman" w:cs="Times New Roman"/>
          <w:szCs w:val="24"/>
          <w:lang w:val="en-IN"/>
        </w:rPr>
        <w:t>Gayathri</w:t>
      </w:r>
      <w:proofErr w:type="spellEnd"/>
      <w:r w:rsidRPr="00543F98">
        <w:rPr>
          <w:rFonts w:ascii="Times New Roman" w:hAnsi="Times New Roman" w:cs="Times New Roman"/>
          <w:szCs w:val="24"/>
          <w:lang w:val="en-IN"/>
        </w:rPr>
        <w:t xml:space="preserve">, </w:t>
      </w:r>
      <w:proofErr w:type="spellStart"/>
      <w:r w:rsidRPr="00543F98">
        <w:rPr>
          <w:rFonts w:ascii="Times New Roman" w:hAnsi="Times New Roman" w:cs="Times New Roman"/>
          <w:szCs w:val="24"/>
          <w:lang w:val="en-IN"/>
        </w:rPr>
        <w:t>Suguna</w:t>
      </w:r>
      <w:proofErr w:type="spellEnd"/>
      <w:r w:rsidRPr="00543F98">
        <w:rPr>
          <w:rFonts w:ascii="Times New Roman" w:hAnsi="Times New Roman" w:cs="Times New Roman"/>
          <w:szCs w:val="24"/>
          <w:lang w:val="en-IN"/>
        </w:rPr>
        <w:t xml:space="preserve">, </w:t>
      </w:r>
      <w:proofErr w:type="spellStart"/>
      <w:r w:rsidRPr="00543F98">
        <w:rPr>
          <w:rFonts w:ascii="Times New Roman" w:hAnsi="Times New Roman" w:cs="Times New Roman"/>
          <w:szCs w:val="24"/>
          <w:lang w:val="en-IN"/>
        </w:rPr>
        <w:t>Yesodharan</w:t>
      </w:r>
      <w:proofErr w:type="spellEnd"/>
      <w:r w:rsidRPr="00543F98">
        <w:rPr>
          <w:rFonts w:ascii="Times New Roman" w:hAnsi="Times New Roman" w:cs="Times New Roman"/>
          <w:szCs w:val="24"/>
          <w:lang w:val="en-IN"/>
        </w:rPr>
        <w:t xml:space="preserve">, E.P. </w:t>
      </w:r>
      <w:proofErr w:type="spellStart"/>
      <w:r w:rsidRPr="00543F98">
        <w:rPr>
          <w:rFonts w:ascii="Times New Roman" w:hAnsi="Times New Roman" w:cs="Times New Roman"/>
          <w:szCs w:val="24"/>
          <w:lang w:val="en-IN"/>
        </w:rPr>
        <w:t>Yesodharan</w:t>
      </w:r>
      <w:proofErr w:type="spellEnd"/>
      <w:r w:rsidRPr="00543F98">
        <w:rPr>
          <w:rFonts w:ascii="Times New Roman" w:hAnsi="Times New Roman" w:cs="Times New Roman"/>
          <w:szCs w:val="24"/>
          <w:lang w:val="en-IN"/>
        </w:rPr>
        <w:t xml:space="preserve">, (2017). “Purification of water contaminated with traces of </w:t>
      </w:r>
      <w:proofErr w:type="spellStart"/>
      <w:r w:rsidRPr="00543F98">
        <w:rPr>
          <w:rFonts w:ascii="Times New Roman" w:hAnsi="Times New Roman" w:cs="Times New Roman"/>
          <w:szCs w:val="24"/>
          <w:lang w:val="en-IN"/>
        </w:rPr>
        <w:t>Rhodamine</w:t>
      </w:r>
      <w:proofErr w:type="spellEnd"/>
      <w:r w:rsidRPr="00543F98">
        <w:rPr>
          <w:rFonts w:ascii="Times New Roman" w:hAnsi="Times New Roman" w:cs="Times New Roman"/>
          <w:szCs w:val="24"/>
          <w:lang w:val="en-IN"/>
        </w:rPr>
        <w:t xml:space="preserve"> B dye by microwave-assisted, oxidant-induced and zinc oxide catalyzed advanced oxidation process”, Desalination and Water Treatment, 85, 161-174 </w:t>
      </w:r>
      <w:r w:rsidRPr="00543F98">
        <w:rPr>
          <w:rFonts w:ascii="Times New Roman" w:hAnsi="Times New Roman" w:cs="Times New Roman"/>
          <w:b/>
          <w:bCs/>
          <w:szCs w:val="24"/>
          <w:lang w:val="en-IN"/>
        </w:rPr>
        <w:t>(Impact Factor: 1, ISSN: 1944-3986).</w:t>
      </w:r>
    </w:p>
    <w:p w:rsidR="00543F98" w:rsidRPr="00543F98" w:rsidRDefault="00543F98" w:rsidP="00543F9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Cs w:val="24"/>
          <w:lang w:val="en-IN"/>
        </w:rPr>
      </w:pPr>
      <w:r w:rsidRPr="00543F98">
        <w:rPr>
          <w:rFonts w:ascii="Times New Roman" w:hAnsi="Times New Roman" w:cs="Times New Roman"/>
          <w:szCs w:val="24"/>
          <w:lang w:val="en-IN"/>
        </w:rPr>
        <w:t xml:space="preserve">K.P. </w:t>
      </w:r>
      <w:proofErr w:type="spellStart"/>
      <w:r w:rsidRPr="00543F98">
        <w:rPr>
          <w:rFonts w:ascii="Times New Roman" w:hAnsi="Times New Roman" w:cs="Times New Roman"/>
          <w:szCs w:val="24"/>
          <w:lang w:val="en-IN"/>
        </w:rPr>
        <w:t>Vidya</w:t>
      </w:r>
      <w:proofErr w:type="spellEnd"/>
      <w:r w:rsidRPr="00543F98">
        <w:rPr>
          <w:rFonts w:ascii="Times New Roman" w:hAnsi="Times New Roman" w:cs="Times New Roman"/>
          <w:szCs w:val="24"/>
          <w:lang w:val="en-IN"/>
        </w:rPr>
        <w:t xml:space="preserve"> </w:t>
      </w:r>
      <w:proofErr w:type="spellStart"/>
      <w:r w:rsidRPr="00543F98">
        <w:rPr>
          <w:rFonts w:ascii="Times New Roman" w:hAnsi="Times New Roman" w:cs="Times New Roman"/>
          <w:szCs w:val="24"/>
          <w:lang w:val="en-IN"/>
        </w:rPr>
        <w:t>Lekshmi</w:t>
      </w:r>
      <w:proofErr w:type="spellEnd"/>
      <w:r w:rsidRPr="00543F98">
        <w:rPr>
          <w:rFonts w:ascii="Times New Roman" w:hAnsi="Times New Roman" w:cs="Times New Roman"/>
          <w:szCs w:val="24"/>
          <w:lang w:val="en-IN"/>
        </w:rPr>
        <w:t xml:space="preserve">, P.V. </w:t>
      </w:r>
      <w:proofErr w:type="spellStart"/>
      <w:r w:rsidRPr="00543F98">
        <w:rPr>
          <w:rFonts w:ascii="Times New Roman" w:hAnsi="Times New Roman" w:cs="Times New Roman"/>
          <w:szCs w:val="24"/>
          <w:lang w:val="en-IN"/>
        </w:rPr>
        <w:t>Gayathri</w:t>
      </w:r>
      <w:proofErr w:type="spellEnd"/>
      <w:r w:rsidRPr="00543F98">
        <w:rPr>
          <w:rFonts w:ascii="Times New Roman" w:hAnsi="Times New Roman" w:cs="Times New Roman"/>
          <w:szCs w:val="24"/>
          <w:lang w:val="en-IN"/>
        </w:rPr>
        <w:t xml:space="preserve">, S.G. </w:t>
      </w:r>
      <w:proofErr w:type="spellStart"/>
      <w:r w:rsidRPr="00543F98">
        <w:rPr>
          <w:rFonts w:ascii="Times New Roman" w:hAnsi="Times New Roman" w:cs="Times New Roman"/>
          <w:szCs w:val="24"/>
          <w:lang w:val="en-IN"/>
        </w:rPr>
        <w:t>Anju</w:t>
      </w:r>
      <w:proofErr w:type="spellEnd"/>
      <w:r w:rsidRPr="00543F98">
        <w:rPr>
          <w:rFonts w:ascii="Times New Roman" w:hAnsi="Times New Roman" w:cs="Times New Roman"/>
          <w:szCs w:val="24"/>
          <w:lang w:val="en-IN"/>
        </w:rPr>
        <w:t xml:space="preserve">, K.P. </w:t>
      </w:r>
      <w:proofErr w:type="spellStart"/>
      <w:r w:rsidRPr="00543F98">
        <w:rPr>
          <w:rFonts w:ascii="Times New Roman" w:hAnsi="Times New Roman" w:cs="Times New Roman"/>
          <w:szCs w:val="24"/>
          <w:lang w:val="en-IN"/>
        </w:rPr>
        <w:t>Jyothi</w:t>
      </w:r>
      <w:proofErr w:type="spellEnd"/>
      <w:r w:rsidRPr="00543F98">
        <w:rPr>
          <w:rFonts w:ascii="Times New Roman" w:hAnsi="Times New Roman" w:cs="Times New Roman"/>
          <w:szCs w:val="24"/>
          <w:lang w:val="en-IN"/>
        </w:rPr>
        <w:t xml:space="preserve">, </w:t>
      </w:r>
      <w:proofErr w:type="spellStart"/>
      <w:r w:rsidRPr="00543F98">
        <w:rPr>
          <w:rFonts w:ascii="Times New Roman" w:hAnsi="Times New Roman" w:cs="Times New Roman"/>
          <w:szCs w:val="24"/>
          <w:lang w:val="en-IN"/>
        </w:rPr>
        <w:t>Suguna</w:t>
      </w:r>
      <w:proofErr w:type="spellEnd"/>
      <w:r w:rsidRPr="00543F98">
        <w:rPr>
          <w:rFonts w:ascii="Times New Roman" w:hAnsi="Times New Roman" w:cs="Times New Roman"/>
          <w:szCs w:val="24"/>
          <w:lang w:val="en-IN"/>
        </w:rPr>
        <w:t xml:space="preserve"> </w:t>
      </w:r>
      <w:proofErr w:type="spellStart"/>
      <w:r w:rsidRPr="00543F98">
        <w:rPr>
          <w:rFonts w:ascii="Times New Roman" w:hAnsi="Times New Roman" w:cs="Times New Roman"/>
          <w:szCs w:val="24"/>
          <w:lang w:val="en-IN"/>
        </w:rPr>
        <w:t>Yesodharan</w:t>
      </w:r>
      <w:proofErr w:type="spellEnd"/>
      <w:r w:rsidRPr="00543F98">
        <w:rPr>
          <w:rFonts w:ascii="Times New Roman" w:hAnsi="Times New Roman" w:cs="Times New Roman"/>
          <w:szCs w:val="24"/>
          <w:lang w:val="en-IN"/>
        </w:rPr>
        <w:t xml:space="preserve">, E.P. </w:t>
      </w:r>
      <w:proofErr w:type="spellStart"/>
      <w:r w:rsidRPr="00543F98">
        <w:rPr>
          <w:rFonts w:ascii="Times New Roman" w:hAnsi="Times New Roman" w:cs="Times New Roman"/>
          <w:szCs w:val="24"/>
          <w:lang w:val="en-IN"/>
        </w:rPr>
        <w:t>Yesodharan</w:t>
      </w:r>
      <w:proofErr w:type="spellEnd"/>
      <w:r w:rsidRPr="00543F98">
        <w:rPr>
          <w:rFonts w:ascii="Times New Roman" w:hAnsi="Times New Roman" w:cs="Times New Roman"/>
          <w:szCs w:val="24"/>
          <w:lang w:val="en-IN"/>
        </w:rPr>
        <w:t>, (2016). “Application of ultrasound under different conditions for the purification of water contaminated with chemical and bacterial pollutants”, Vol.1, 614-631</w:t>
      </w:r>
      <w:r w:rsidRPr="00543F98">
        <w:rPr>
          <w:rFonts w:ascii="Times New Roman" w:hAnsi="Times New Roman" w:cs="Times New Roman"/>
          <w:b/>
          <w:bCs/>
          <w:szCs w:val="24"/>
          <w:lang w:val="en-IN"/>
        </w:rPr>
        <w:t>(AQCJ Impact factor: 3.149, ISSN: 2250-3021).</w:t>
      </w:r>
    </w:p>
    <w:p w:rsidR="00543F98" w:rsidRPr="00543F98" w:rsidRDefault="00543F98" w:rsidP="00543F9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Cs w:val="24"/>
          <w:lang w:val="en-IN"/>
        </w:rPr>
      </w:pPr>
      <w:r w:rsidRPr="00543F98">
        <w:rPr>
          <w:rFonts w:ascii="Times New Roman" w:hAnsi="Times New Roman" w:cs="Times New Roman"/>
          <w:szCs w:val="24"/>
          <w:lang w:val="en-IN"/>
        </w:rPr>
        <w:t xml:space="preserve">K.P. </w:t>
      </w:r>
      <w:proofErr w:type="spellStart"/>
      <w:r w:rsidRPr="00543F98">
        <w:rPr>
          <w:rFonts w:ascii="Times New Roman" w:hAnsi="Times New Roman" w:cs="Times New Roman"/>
          <w:szCs w:val="24"/>
          <w:lang w:val="en-IN"/>
        </w:rPr>
        <w:t>Vidya</w:t>
      </w:r>
      <w:proofErr w:type="spellEnd"/>
      <w:r w:rsidRPr="00543F98">
        <w:rPr>
          <w:rFonts w:ascii="Times New Roman" w:hAnsi="Times New Roman" w:cs="Times New Roman"/>
          <w:szCs w:val="24"/>
          <w:lang w:val="en-IN"/>
        </w:rPr>
        <w:t xml:space="preserve"> </w:t>
      </w:r>
      <w:proofErr w:type="spellStart"/>
      <w:r w:rsidRPr="00543F98">
        <w:rPr>
          <w:rFonts w:ascii="Times New Roman" w:hAnsi="Times New Roman" w:cs="Times New Roman"/>
          <w:szCs w:val="24"/>
          <w:lang w:val="en-IN"/>
        </w:rPr>
        <w:t>Lekshmi</w:t>
      </w:r>
      <w:proofErr w:type="spellEnd"/>
      <w:r w:rsidRPr="00543F98">
        <w:rPr>
          <w:rFonts w:ascii="Times New Roman" w:hAnsi="Times New Roman" w:cs="Times New Roman"/>
          <w:szCs w:val="24"/>
          <w:lang w:val="en-IN"/>
        </w:rPr>
        <w:t xml:space="preserve">, P.V. </w:t>
      </w:r>
      <w:proofErr w:type="spellStart"/>
      <w:r w:rsidRPr="00543F98">
        <w:rPr>
          <w:rFonts w:ascii="Times New Roman" w:hAnsi="Times New Roman" w:cs="Times New Roman"/>
          <w:szCs w:val="24"/>
          <w:lang w:val="en-IN"/>
        </w:rPr>
        <w:t>Gayathri</w:t>
      </w:r>
      <w:proofErr w:type="spellEnd"/>
      <w:r w:rsidRPr="00543F98">
        <w:rPr>
          <w:rFonts w:ascii="Times New Roman" w:hAnsi="Times New Roman" w:cs="Times New Roman"/>
          <w:szCs w:val="24"/>
          <w:lang w:val="en-IN"/>
        </w:rPr>
        <w:t xml:space="preserve">, </w:t>
      </w:r>
      <w:proofErr w:type="spellStart"/>
      <w:r w:rsidRPr="00543F98">
        <w:rPr>
          <w:rFonts w:ascii="Times New Roman" w:hAnsi="Times New Roman" w:cs="Times New Roman"/>
          <w:szCs w:val="24"/>
          <w:lang w:val="en-IN"/>
        </w:rPr>
        <w:t>Suguna</w:t>
      </w:r>
      <w:proofErr w:type="spellEnd"/>
      <w:r w:rsidRPr="00543F98">
        <w:rPr>
          <w:rFonts w:ascii="Times New Roman" w:hAnsi="Times New Roman" w:cs="Times New Roman"/>
          <w:szCs w:val="24"/>
          <w:lang w:val="en-IN"/>
        </w:rPr>
        <w:t xml:space="preserve"> </w:t>
      </w:r>
      <w:proofErr w:type="spellStart"/>
      <w:r w:rsidRPr="00543F98">
        <w:rPr>
          <w:rFonts w:ascii="Times New Roman" w:hAnsi="Times New Roman" w:cs="Times New Roman"/>
          <w:szCs w:val="24"/>
          <w:lang w:val="en-IN"/>
        </w:rPr>
        <w:t>Yesodharan</w:t>
      </w:r>
      <w:proofErr w:type="spellEnd"/>
      <w:r w:rsidRPr="00543F98">
        <w:rPr>
          <w:rFonts w:ascii="Times New Roman" w:hAnsi="Times New Roman" w:cs="Times New Roman"/>
          <w:szCs w:val="24"/>
          <w:lang w:val="en-IN"/>
        </w:rPr>
        <w:t xml:space="preserve">, E.P. </w:t>
      </w:r>
      <w:proofErr w:type="spellStart"/>
      <w:r w:rsidRPr="00543F98">
        <w:rPr>
          <w:rFonts w:ascii="Times New Roman" w:hAnsi="Times New Roman" w:cs="Times New Roman"/>
          <w:szCs w:val="24"/>
          <w:lang w:val="en-IN"/>
        </w:rPr>
        <w:t>Yesodharan</w:t>
      </w:r>
      <w:proofErr w:type="spellEnd"/>
      <w:r w:rsidRPr="00543F98">
        <w:rPr>
          <w:rFonts w:ascii="Times New Roman" w:hAnsi="Times New Roman" w:cs="Times New Roman"/>
          <w:szCs w:val="24"/>
          <w:lang w:val="en-IN"/>
        </w:rPr>
        <w:t xml:space="preserve">, (2014). “MnO2 Catalysed Microwave Mediated Removal of Trace Amount of indigo Carmine Dye from Water”, Vol.1, IOSR-JAC, 29-40 </w:t>
      </w:r>
      <w:r w:rsidRPr="00543F98">
        <w:rPr>
          <w:rFonts w:ascii="Times New Roman" w:hAnsi="Times New Roman" w:cs="Times New Roman"/>
          <w:b/>
          <w:bCs/>
          <w:szCs w:val="24"/>
          <w:lang w:val="en-IN"/>
        </w:rPr>
        <w:t>(AQCJ Impact factor: 3.149, ISSN: 2250-3021).</w:t>
      </w:r>
    </w:p>
    <w:p w:rsidR="00543F98" w:rsidRPr="00543F98" w:rsidRDefault="00543F98" w:rsidP="00543F9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Cs w:val="24"/>
          <w:lang w:val="en-IN"/>
        </w:rPr>
      </w:pPr>
      <w:r w:rsidRPr="00543F98">
        <w:rPr>
          <w:rFonts w:ascii="Times New Roman" w:hAnsi="Times New Roman" w:cs="Times New Roman"/>
          <w:szCs w:val="24"/>
          <w:lang w:val="en-IN"/>
        </w:rPr>
        <w:t xml:space="preserve">P.V. </w:t>
      </w:r>
      <w:proofErr w:type="spellStart"/>
      <w:r w:rsidRPr="00543F98">
        <w:rPr>
          <w:rFonts w:ascii="Times New Roman" w:hAnsi="Times New Roman" w:cs="Times New Roman"/>
          <w:szCs w:val="24"/>
          <w:lang w:val="en-IN"/>
        </w:rPr>
        <w:t>Gayathri</w:t>
      </w:r>
      <w:proofErr w:type="spellEnd"/>
      <w:r w:rsidRPr="00543F98">
        <w:rPr>
          <w:rFonts w:ascii="Times New Roman" w:hAnsi="Times New Roman" w:cs="Times New Roman"/>
          <w:szCs w:val="24"/>
          <w:lang w:val="en-IN"/>
        </w:rPr>
        <w:t xml:space="preserve">, E.P. </w:t>
      </w:r>
      <w:proofErr w:type="spellStart"/>
      <w:r w:rsidRPr="00543F98">
        <w:rPr>
          <w:rFonts w:ascii="Times New Roman" w:hAnsi="Times New Roman" w:cs="Times New Roman"/>
          <w:szCs w:val="24"/>
          <w:lang w:val="en-IN"/>
        </w:rPr>
        <w:t>Yesodharan</w:t>
      </w:r>
      <w:proofErr w:type="spellEnd"/>
      <w:r w:rsidRPr="00543F98">
        <w:rPr>
          <w:rFonts w:ascii="Times New Roman" w:hAnsi="Times New Roman" w:cs="Times New Roman"/>
          <w:szCs w:val="24"/>
          <w:lang w:val="en-IN"/>
        </w:rPr>
        <w:t xml:space="preserve">, </w:t>
      </w:r>
      <w:proofErr w:type="spellStart"/>
      <w:r w:rsidRPr="00543F98">
        <w:rPr>
          <w:rFonts w:ascii="Times New Roman" w:hAnsi="Times New Roman" w:cs="Times New Roman"/>
          <w:szCs w:val="24"/>
          <w:lang w:val="en-IN"/>
        </w:rPr>
        <w:t>Suguna</w:t>
      </w:r>
      <w:proofErr w:type="spellEnd"/>
      <w:r w:rsidRPr="00543F98">
        <w:rPr>
          <w:rFonts w:ascii="Times New Roman" w:hAnsi="Times New Roman" w:cs="Times New Roman"/>
          <w:szCs w:val="24"/>
          <w:lang w:val="en-IN"/>
        </w:rPr>
        <w:t xml:space="preserve"> </w:t>
      </w:r>
      <w:proofErr w:type="spellStart"/>
      <w:r w:rsidRPr="00543F98">
        <w:rPr>
          <w:rFonts w:ascii="Times New Roman" w:hAnsi="Times New Roman" w:cs="Times New Roman"/>
          <w:szCs w:val="24"/>
          <w:lang w:val="en-IN"/>
        </w:rPr>
        <w:t>Yesodharan</w:t>
      </w:r>
      <w:proofErr w:type="spellEnd"/>
      <w:r w:rsidRPr="00543F98">
        <w:rPr>
          <w:rFonts w:ascii="Times New Roman" w:hAnsi="Times New Roman" w:cs="Times New Roman"/>
          <w:szCs w:val="24"/>
          <w:lang w:val="en-IN"/>
        </w:rPr>
        <w:t xml:space="preserve">, (2016). “Solar </w:t>
      </w:r>
      <w:proofErr w:type="spellStart"/>
      <w:r w:rsidRPr="00543F98">
        <w:rPr>
          <w:rFonts w:ascii="Times New Roman" w:hAnsi="Times New Roman" w:cs="Times New Roman"/>
          <w:szCs w:val="24"/>
          <w:lang w:val="en-IN"/>
        </w:rPr>
        <w:t>fenton</w:t>
      </w:r>
      <w:proofErr w:type="spellEnd"/>
      <w:r w:rsidRPr="00543F98">
        <w:rPr>
          <w:rFonts w:ascii="Times New Roman" w:hAnsi="Times New Roman" w:cs="Times New Roman"/>
          <w:szCs w:val="24"/>
          <w:lang w:val="en-IN"/>
        </w:rPr>
        <w:t xml:space="preserve"> process: An inexpensive green technology for the decontamination of wastewater from toxic chemical pollutants”, IOSR-JAC, 1-14 </w:t>
      </w:r>
      <w:r w:rsidRPr="00543F98">
        <w:rPr>
          <w:rFonts w:ascii="Times New Roman" w:hAnsi="Times New Roman" w:cs="Times New Roman"/>
          <w:b/>
          <w:bCs/>
          <w:szCs w:val="24"/>
          <w:lang w:val="en-IN"/>
        </w:rPr>
        <w:t>(AQCJ Impact factor: 3.149, ISSN: 2250-3021).</w:t>
      </w:r>
    </w:p>
    <w:p w:rsidR="00543F98" w:rsidRPr="00543F98" w:rsidRDefault="00543F98" w:rsidP="00543F9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Cs w:val="24"/>
          <w:lang w:val="en-IN"/>
        </w:rPr>
      </w:pPr>
      <w:r w:rsidRPr="00543F98">
        <w:rPr>
          <w:rFonts w:ascii="Times New Roman" w:hAnsi="Times New Roman" w:cs="Times New Roman"/>
          <w:szCs w:val="24"/>
          <w:lang w:val="en-IN"/>
        </w:rPr>
        <w:t xml:space="preserve">P.V. </w:t>
      </w:r>
      <w:proofErr w:type="spellStart"/>
      <w:r w:rsidRPr="00543F98">
        <w:rPr>
          <w:rFonts w:ascii="Times New Roman" w:hAnsi="Times New Roman" w:cs="Times New Roman"/>
          <w:szCs w:val="24"/>
          <w:lang w:val="en-IN"/>
        </w:rPr>
        <w:t>Gayathri</w:t>
      </w:r>
      <w:proofErr w:type="spellEnd"/>
      <w:r w:rsidRPr="00543F98">
        <w:rPr>
          <w:rFonts w:ascii="Times New Roman" w:hAnsi="Times New Roman" w:cs="Times New Roman"/>
          <w:szCs w:val="24"/>
          <w:lang w:val="en-IN"/>
        </w:rPr>
        <w:t xml:space="preserve">, K.P. </w:t>
      </w:r>
      <w:proofErr w:type="spellStart"/>
      <w:r w:rsidRPr="00543F98">
        <w:rPr>
          <w:rFonts w:ascii="Times New Roman" w:hAnsi="Times New Roman" w:cs="Times New Roman"/>
          <w:szCs w:val="24"/>
          <w:lang w:val="en-IN"/>
        </w:rPr>
        <w:t>Vidya</w:t>
      </w:r>
      <w:proofErr w:type="spellEnd"/>
      <w:r w:rsidRPr="00543F98">
        <w:rPr>
          <w:rFonts w:ascii="Times New Roman" w:hAnsi="Times New Roman" w:cs="Times New Roman"/>
          <w:szCs w:val="24"/>
          <w:lang w:val="en-IN"/>
        </w:rPr>
        <w:t xml:space="preserve"> </w:t>
      </w:r>
      <w:proofErr w:type="spellStart"/>
      <w:r w:rsidRPr="00543F98">
        <w:rPr>
          <w:rFonts w:ascii="Times New Roman" w:hAnsi="Times New Roman" w:cs="Times New Roman"/>
          <w:szCs w:val="24"/>
          <w:lang w:val="en-IN"/>
        </w:rPr>
        <w:t>Lekshmi</w:t>
      </w:r>
      <w:proofErr w:type="spellEnd"/>
      <w:r w:rsidRPr="00543F98">
        <w:rPr>
          <w:rFonts w:ascii="Times New Roman" w:hAnsi="Times New Roman" w:cs="Times New Roman"/>
          <w:szCs w:val="24"/>
          <w:lang w:val="en-IN"/>
        </w:rPr>
        <w:t xml:space="preserve">, </w:t>
      </w:r>
      <w:proofErr w:type="spellStart"/>
      <w:r w:rsidRPr="00543F98">
        <w:rPr>
          <w:rFonts w:ascii="Times New Roman" w:hAnsi="Times New Roman" w:cs="Times New Roman"/>
          <w:szCs w:val="24"/>
          <w:lang w:val="en-IN"/>
        </w:rPr>
        <w:t>Suguna</w:t>
      </w:r>
      <w:proofErr w:type="spellEnd"/>
      <w:r w:rsidRPr="00543F98">
        <w:rPr>
          <w:rFonts w:ascii="Times New Roman" w:hAnsi="Times New Roman" w:cs="Times New Roman"/>
          <w:szCs w:val="24"/>
          <w:lang w:val="en-IN"/>
        </w:rPr>
        <w:t xml:space="preserve"> </w:t>
      </w:r>
      <w:proofErr w:type="spellStart"/>
      <w:r w:rsidRPr="00543F98">
        <w:rPr>
          <w:rFonts w:ascii="Times New Roman" w:hAnsi="Times New Roman" w:cs="Times New Roman"/>
          <w:szCs w:val="24"/>
          <w:lang w:val="en-IN"/>
        </w:rPr>
        <w:t>Yesodharan</w:t>
      </w:r>
      <w:proofErr w:type="spellEnd"/>
      <w:r w:rsidRPr="00543F98">
        <w:rPr>
          <w:rFonts w:ascii="Times New Roman" w:hAnsi="Times New Roman" w:cs="Times New Roman"/>
          <w:szCs w:val="24"/>
          <w:lang w:val="en-IN"/>
        </w:rPr>
        <w:t xml:space="preserve">, E.P. </w:t>
      </w:r>
      <w:proofErr w:type="spellStart"/>
      <w:r w:rsidRPr="00543F98">
        <w:rPr>
          <w:rFonts w:ascii="Times New Roman" w:hAnsi="Times New Roman" w:cs="Times New Roman"/>
          <w:szCs w:val="24"/>
          <w:lang w:val="en-IN"/>
        </w:rPr>
        <w:t>Yesodharan</w:t>
      </w:r>
      <w:proofErr w:type="spellEnd"/>
      <w:r w:rsidRPr="00543F98">
        <w:rPr>
          <w:rFonts w:ascii="Times New Roman" w:hAnsi="Times New Roman" w:cs="Times New Roman"/>
          <w:szCs w:val="24"/>
          <w:lang w:val="en-IN"/>
        </w:rPr>
        <w:t xml:space="preserve">, (2014). “Microwave Assisted Catalytic Degradation of Traces of </w:t>
      </w:r>
      <w:proofErr w:type="spellStart"/>
      <w:r w:rsidRPr="00543F98">
        <w:rPr>
          <w:rFonts w:ascii="Times New Roman" w:hAnsi="Times New Roman" w:cs="Times New Roman"/>
          <w:szCs w:val="24"/>
          <w:lang w:val="en-IN"/>
        </w:rPr>
        <w:t>Rhodamine</w:t>
      </w:r>
      <w:proofErr w:type="spellEnd"/>
      <w:r w:rsidRPr="00543F98">
        <w:rPr>
          <w:rFonts w:ascii="Times New Roman" w:hAnsi="Times New Roman" w:cs="Times New Roman"/>
          <w:szCs w:val="24"/>
          <w:lang w:val="en-IN"/>
        </w:rPr>
        <w:t xml:space="preserve"> B in Water in Presence of H</w:t>
      </w:r>
      <w:r w:rsidRPr="00543F98">
        <w:rPr>
          <w:rFonts w:ascii="Times New Roman" w:hAnsi="Times New Roman" w:cs="Times New Roman"/>
          <w:szCs w:val="24"/>
          <w:vertAlign w:val="subscript"/>
          <w:lang w:val="en-IN"/>
        </w:rPr>
        <w:t>2</w:t>
      </w:r>
      <w:r w:rsidRPr="00543F98">
        <w:rPr>
          <w:rFonts w:ascii="Times New Roman" w:hAnsi="Times New Roman" w:cs="Times New Roman"/>
          <w:szCs w:val="24"/>
          <w:lang w:val="en-IN"/>
        </w:rPr>
        <w:t>O</w:t>
      </w:r>
      <w:r w:rsidRPr="00543F98">
        <w:rPr>
          <w:rFonts w:ascii="Times New Roman" w:hAnsi="Times New Roman" w:cs="Times New Roman"/>
          <w:szCs w:val="24"/>
          <w:vertAlign w:val="subscript"/>
          <w:lang w:val="en-IN"/>
        </w:rPr>
        <w:t>2</w:t>
      </w:r>
      <w:r w:rsidRPr="00543F98">
        <w:rPr>
          <w:rFonts w:ascii="Times New Roman" w:hAnsi="Times New Roman" w:cs="Times New Roman"/>
          <w:szCs w:val="24"/>
          <w:lang w:val="en-IN"/>
        </w:rPr>
        <w:t xml:space="preserve">”, Vol.1, IOSR-JAC, p1-11 </w:t>
      </w:r>
      <w:r w:rsidRPr="00543F98">
        <w:rPr>
          <w:rFonts w:ascii="Times New Roman" w:hAnsi="Times New Roman" w:cs="Times New Roman"/>
          <w:b/>
          <w:bCs/>
          <w:szCs w:val="24"/>
          <w:lang w:val="en-IN"/>
        </w:rPr>
        <w:t>(AQCJ Impact factor: 3.149, ISSN: 2250-3021).</w:t>
      </w:r>
    </w:p>
    <w:p w:rsidR="00543F98" w:rsidRPr="00543F98" w:rsidRDefault="00543F98" w:rsidP="00543F98">
      <w:pPr>
        <w:pStyle w:val="ListParagraph"/>
        <w:jc w:val="both"/>
        <w:rPr>
          <w:rFonts w:ascii="Times New Roman" w:hAnsi="Times New Roman" w:cs="Times New Roman"/>
          <w:szCs w:val="24"/>
          <w:lang w:val="en-IN"/>
        </w:rPr>
      </w:pPr>
    </w:p>
    <w:p w:rsidR="00543F98" w:rsidRPr="00543F98" w:rsidRDefault="00543F98" w:rsidP="00543F98">
      <w:pPr>
        <w:pStyle w:val="ListParagraph"/>
        <w:jc w:val="both"/>
        <w:rPr>
          <w:rFonts w:ascii="Times New Roman" w:hAnsi="Times New Roman" w:cs="Times New Roman"/>
          <w:b/>
          <w:bCs/>
          <w:szCs w:val="24"/>
          <w:lang w:val="en-IN"/>
        </w:rPr>
      </w:pPr>
      <w:r w:rsidRPr="00543F98">
        <w:rPr>
          <w:rFonts w:ascii="Times New Roman" w:hAnsi="Times New Roman" w:cs="Times New Roman"/>
          <w:b/>
          <w:bCs/>
          <w:szCs w:val="24"/>
          <w:lang w:val="en-IN"/>
        </w:rPr>
        <w:t>National:</w:t>
      </w:r>
    </w:p>
    <w:p w:rsidR="00543F98" w:rsidRPr="00543F98" w:rsidRDefault="00543F98" w:rsidP="00543F9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Cs w:val="24"/>
          <w:lang w:val="en-IN"/>
        </w:rPr>
      </w:pPr>
      <w:r w:rsidRPr="00543F98">
        <w:rPr>
          <w:rFonts w:ascii="Times New Roman" w:hAnsi="Times New Roman" w:cs="Times New Roman"/>
          <w:szCs w:val="24"/>
          <w:lang w:val="en-IN"/>
        </w:rPr>
        <w:t xml:space="preserve">P.V. </w:t>
      </w:r>
      <w:proofErr w:type="spellStart"/>
      <w:r w:rsidRPr="00543F98">
        <w:rPr>
          <w:rFonts w:ascii="Times New Roman" w:hAnsi="Times New Roman" w:cs="Times New Roman"/>
          <w:szCs w:val="24"/>
          <w:lang w:val="en-IN"/>
        </w:rPr>
        <w:t>Gayathri</w:t>
      </w:r>
      <w:proofErr w:type="spellEnd"/>
      <w:r w:rsidRPr="00543F98">
        <w:rPr>
          <w:rFonts w:ascii="Times New Roman" w:hAnsi="Times New Roman" w:cs="Times New Roman"/>
          <w:szCs w:val="24"/>
          <w:lang w:val="en-IN"/>
        </w:rPr>
        <w:t xml:space="preserve">, E.P. </w:t>
      </w:r>
      <w:proofErr w:type="spellStart"/>
      <w:r w:rsidRPr="00543F98">
        <w:rPr>
          <w:rFonts w:ascii="Times New Roman" w:hAnsi="Times New Roman" w:cs="Times New Roman"/>
          <w:szCs w:val="24"/>
          <w:lang w:val="en-IN"/>
        </w:rPr>
        <w:t>Yesodharan</w:t>
      </w:r>
      <w:proofErr w:type="spellEnd"/>
      <w:r w:rsidRPr="00543F98">
        <w:rPr>
          <w:rFonts w:ascii="Times New Roman" w:hAnsi="Times New Roman" w:cs="Times New Roman"/>
          <w:szCs w:val="24"/>
          <w:lang w:val="en-IN"/>
        </w:rPr>
        <w:t xml:space="preserve">, </w:t>
      </w:r>
      <w:proofErr w:type="spellStart"/>
      <w:r w:rsidRPr="00543F98">
        <w:rPr>
          <w:rFonts w:ascii="Times New Roman" w:hAnsi="Times New Roman" w:cs="Times New Roman"/>
          <w:szCs w:val="24"/>
          <w:lang w:val="en-IN"/>
        </w:rPr>
        <w:t>Suguna</w:t>
      </w:r>
      <w:proofErr w:type="spellEnd"/>
      <w:r w:rsidRPr="00543F98">
        <w:rPr>
          <w:rFonts w:ascii="Times New Roman" w:hAnsi="Times New Roman" w:cs="Times New Roman"/>
          <w:szCs w:val="24"/>
          <w:lang w:val="en-IN"/>
        </w:rPr>
        <w:t xml:space="preserve"> </w:t>
      </w:r>
      <w:proofErr w:type="spellStart"/>
      <w:r w:rsidRPr="00543F98">
        <w:rPr>
          <w:rFonts w:ascii="Times New Roman" w:hAnsi="Times New Roman" w:cs="Times New Roman"/>
          <w:szCs w:val="24"/>
          <w:lang w:val="en-IN"/>
        </w:rPr>
        <w:t>Yesodharan</w:t>
      </w:r>
      <w:proofErr w:type="spellEnd"/>
      <w:r w:rsidRPr="00543F98">
        <w:rPr>
          <w:rFonts w:ascii="Times New Roman" w:hAnsi="Times New Roman" w:cs="Times New Roman"/>
          <w:szCs w:val="24"/>
          <w:lang w:val="en-IN"/>
        </w:rPr>
        <w:t xml:space="preserve">, (2016). “Investigations on Classic Fenton Reaction as a simple inexpensive technique for the removal of toxic chemical pollutants from </w:t>
      </w:r>
      <w:r w:rsidRPr="00543F98">
        <w:rPr>
          <w:rFonts w:ascii="Times New Roman" w:hAnsi="Times New Roman" w:cs="Times New Roman"/>
          <w:szCs w:val="24"/>
          <w:lang w:val="en-IN"/>
        </w:rPr>
        <w:lastRenderedPageBreak/>
        <w:t>water”, Indian Journal of Applied Research, Vol.6, Issue 8, 28-33</w:t>
      </w:r>
      <w:proofErr w:type="gramStart"/>
      <w:r w:rsidRPr="00543F98">
        <w:rPr>
          <w:rFonts w:ascii="Times New Roman" w:hAnsi="Times New Roman" w:cs="Times New Roman"/>
          <w:szCs w:val="24"/>
          <w:lang w:val="en-IN"/>
        </w:rPr>
        <w:t>.</w:t>
      </w:r>
      <w:r w:rsidRPr="00543F98">
        <w:rPr>
          <w:rFonts w:ascii="Times New Roman" w:hAnsi="Times New Roman" w:cs="Times New Roman"/>
          <w:b/>
          <w:bCs/>
          <w:szCs w:val="24"/>
          <w:lang w:val="en-IN"/>
        </w:rPr>
        <w:t>(</w:t>
      </w:r>
      <w:proofErr w:type="gramEnd"/>
      <w:r w:rsidRPr="00543F98">
        <w:rPr>
          <w:rFonts w:ascii="Times New Roman" w:hAnsi="Times New Roman" w:cs="Times New Roman"/>
          <w:b/>
          <w:bCs/>
          <w:szCs w:val="24"/>
          <w:lang w:val="en-IN"/>
        </w:rPr>
        <w:t>SJIF Impact factor: 6.03, ISSN: 2249-555X).</w:t>
      </w:r>
    </w:p>
    <w:p w:rsidR="00543F98" w:rsidRPr="00543F98" w:rsidRDefault="00543F98" w:rsidP="00543F98">
      <w:pPr>
        <w:jc w:val="both"/>
        <w:rPr>
          <w:rFonts w:ascii="Times New Roman" w:hAnsi="Times New Roman" w:cs="Times New Roman"/>
          <w:szCs w:val="24"/>
          <w:lang w:val="en-IN"/>
        </w:rPr>
      </w:pPr>
    </w:p>
    <w:p w:rsidR="00543F98" w:rsidRPr="00543F98" w:rsidRDefault="00543F98">
      <w:pPr>
        <w:rPr>
          <w:sz w:val="20"/>
        </w:rPr>
      </w:pPr>
    </w:p>
    <w:sectPr w:rsidR="00543F98" w:rsidRPr="00543F98" w:rsidSect="004453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3479FD"/>
    <w:multiLevelType w:val="hybridMultilevel"/>
    <w:tmpl w:val="52C6F13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543F98"/>
    <w:rsid w:val="0044534B"/>
    <w:rsid w:val="00543F98"/>
    <w:rsid w:val="00B2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3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3F98"/>
    <w:pPr>
      <w:spacing w:after="160" w:line="259" w:lineRule="auto"/>
      <w:ind w:left="720"/>
      <w:contextualSpacing/>
    </w:pPr>
    <w:rPr>
      <w:kern w:val="2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500</Words>
  <Characters>2855</Characters>
  <Application>Microsoft Office Word</Application>
  <DocSecurity>0</DocSecurity>
  <Lines>23</Lines>
  <Paragraphs>6</Paragraphs>
  <ScaleCrop>false</ScaleCrop>
  <Company/>
  <LinksUpToDate>false</LinksUpToDate>
  <CharactersWithSpaces>3349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2024-08-12T17:38:00Z</dcterms:created>
  <dcterms:modified xsi:type="dcterms:W3CDTF">2024-08-12T17:42:00Z</dcterms:modified>
</cp:coreProperties>
</file>